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794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409E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 Театральная 37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ключей от подвалов и чердаков – 3шт., 600,00 руб. </w:t>
      </w:r>
    </w:p>
    <w:p w:rsidR="002F3273" w:rsidRDefault="00F97142" w:rsidP="002F3273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трехходового клапана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F3273">
        <w:rPr>
          <w:rFonts w:ascii="Times New Roman" w:hAnsi="Times New Roman"/>
          <w:sz w:val="28"/>
          <w:szCs w:val="28"/>
        </w:rPr>
        <w:t>:</w:t>
      </w:r>
      <w:proofErr w:type="gramEnd"/>
    </w:p>
    <w:p w:rsidR="00F97142" w:rsidRPr="002F3273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3273">
        <w:rPr>
          <w:rFonts w:ascii="Times New Roman" w:hAnsi="Times New Roman"/>
          <w:sz w:val="28"/>
          <w:szCs w:val="28"/>
        </w:rPr>
        <w:t>- трехходовой смесительный клапан ¼  - 3426</w:t>
      </w:r>
      <w:r>
        <w:rPr>
          <w:rFonts w:ascii="Times New Roman" w:hAnsi="Times New Roman"/>
          <w:sz w:val="28"/>
          <w:szCs w:val="28"/>
        </w:rPr>
        <w:t>,00</w:t>
      </w:r>
      <w:r w:rsidRPr="002F3273">
        <w:rPr>
          <w:rFonts w:ascii="Times New Roman" w:hAnsi="Times New Roman"/>
          <w:sz w:val="28"/>
          <w:szCs w:val="28"/>
        </w:rPr>
        <w:t xml:space="preserve"> руб.</w:t>
      </w:r>
    </w:p>
    <w:p w:rsidR="00F97142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муфта соединительная металл/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640,00 руб.</w:t>
      </w:r>
    </w:p>
    <w:p w:rsidR="002F3273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труба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F327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0,5 м – 120,00 руб.</w:t>
      </w:r>
    </w:p>
    <w:p w:rsidR="002F3273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установке – 1800,00 руб. </w:t>
      </w:r>
    </w:p>
    <w:p w:rsidR="002F3273" w:rsidRPr="002F3273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F97142">
        <w:rPr>
          <w:rFonts w:ascii="Times New Roman" w:hAnsi="Times New Roman"/>
          <w:sz w:val="28"/>
          <w:szCs w:val="28"/>
        </w:rPr>
        <w:t>сходя из полученных заявок от</w:t>
      </w:r>
      <w:proofErr w:type="gramStart"/>
      <w:r w:rsidR="00F971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97142">
        <w:rPr>
          <w:rFonts w:ascii="Times New Roman" w:hAnsi="Times New Roman"/>
          <w:sz w:val="28"/>
          <w:szCs w:val="28"/>
        </w:rPr>
        <w:t xml:space="preserve"> </w:t>
      </w:r>
      <w:r w:rsidR="00775185">
        <w:rPr>
          <w:rFonts w:ascii="Times New Roman" w:hAnsi="Times New Roman"/>
          <w:sz w:val="28"/>
          <w:szCs w:val="28"/>
        </w:rPr>
        <w:t xml:space="preserve">24.04.2015, 12.05.2015, </w:t>
      </w:r>
      <w:r>
        <w:rPr>
          <w:rFonts w:ascii="Times New Roman" w:hAnsi="Times New Roman"/>
          <w:sz w:val="28"/>
          <w:szCs w:val="28"/>
        </w:rPr>
        <w:t xml:space="preserve">09.12.2015, а так же еженедельных обходов электрика было заменено </w:t>
      </w:r>
      <w:r w:rsidR="00F7728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7728B">
        <w:rPr>
          <w:rFonts w:ascii="Times New Roman" w:hAnsi="Times New Roman"/>
          <w:sz w:val="28"/>
          <w:szCs w:val="28"/>
        </w:rPr>
        <w:t xml:space="preserve">лампы накаливания на сумму 315,00 руб. 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6901,00 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27660"/>
    <w:rsid w:val="00350AAC"/>
    <w:rsid w:val="00353AE3"/>
    <w:rsid w:val="003647E6"/>
    <w:rsid w:val="003A19F0"/>
    <w:rsid w:val="003D7CFF"/>
    <w:rsid w:val="004317A3"/>
    <w:rsid w:val="00495B54"/>
    <w:rsid w:val="00497B96"/>
    <w:rsid w:val="004E24EA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D453D"/>
    <w:rsid w:val="006E7F23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F75F3"/>
    <w:rsid w:val="00C00D89"/>
    <w:rsid w:val="00C06A32"/>
    <w:rsid w:val="00C328D3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7728B"/>
    <w:rsid w:val="00F97142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E89-BE85-4E25-8F63-257DBA5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Георгий</dc:creator>
  <cp:keywords/>
  <dc:description/>
  <cp:lastModifiedBy>biz</cp:lastModifiedBy>
  <cp:revision>6</cp:revision>
  <cp:lastPrinted>2014-09-15T07:27:00Z</cp:lastPrinted>
  <dcterms:created xsi:type="dcterms:W3CDTF">2016-02-15T10:01:00Z</dcterms:created>
  <dcterms:modified xsi:type="dcterms:W3CDTF">2016-02-16T05:12:00Z</dcterms:modified>
</cp:coreProperties>
</file>