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5" w:rsidRPr="00CB3266" w:rsidRDefault="002F47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944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</w:p>
    <w:p w:rsidR="007F7944" w:rsidRPr="00CB3266" w:rsidRDefault="00BD78E7" w:rsidP="00BD78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ООО УК «Доверие»</w:t>
      </w:r>
    </w:p>
    <w:p w:rsidR="009E18D8" w:rsidRPr="00CB3266" w:rsidRDefault="00284DB7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9E18D8" w:rsidRPr="00CB3266">
        <w:rPr>
          <w:rFonts w:ascii="Times New Roman" w:hAnsi="Times New Roman" w:cs="Times New Roman"/>
          <w:sz w:val="24"/>
          <w:szCs w:val="24"/>
        </w:rPr>
        <w:t>СОБСТВЕННИКАМ</w:t>
      </w:r>
      <w:r w:rsidRPr="00CB3266">
        <w:rPr>
          <w:rFonts w:ascii="Times New Roman" w:hAnsi="Times New Roman" w:cs="Times New Roman"/>
          <w:sz w:val="24"/>
          <w:szCs w:val="24"/>
        </w:rPr>
        <w:t>И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О 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ВЫПОЛНЕНИИ </w:t>
      </w:r>
    </w:p>
    <w:p w:rsidR="003F3745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ДОГОВОРА УПРАВЛЕНИЯ МНОГОКВАРТИРНЫМ ДОМОМ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ЗА </w:t>
      </w:r>
      <w:r w:rsidR="007F7944" w:rsidRPr="00CB3266">
        <w:rPr>
          <w:rFonts w:ascii="Times New Roman" w:hAnsi="Times New Roman" w:cs="Times New Roman"/>
          <w:sz w:val="24"/>
          <w:szCs w:val="24"/>
        </w:rPr>
        <w:t>20</w:t>
      </w:r>
      <w:r w:rsidR="0064477B">
        <w:rPr>
          <w:rFonts w:ascii="Times New Roman" w:hAnsi="Times New Roman" w:cs="Times New Roman"/>
          <w:sz w:val="24"/>
          <w:szCs w:val="24"/>
        </w:rPr>
        <w:t>16</w:t>
      </w:r>
      <w:r w:rsidR="007F7944" w:rsidRPr="00CB3266">
        <w:rPr>
          <w:rFonts w:ascii="Times New Roman" w:hAnsi="Times New Roman" w:cs="Times New Roman"/>
          <w:sz w:val="24"/>
          <w:szCs w:val="24"/>
        </w:rPr>
        <w:t xml:space="preserve"> год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745" w:rsidRPr="00CB3266" w:rsidRDefault="003F37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7F7944" w:rsidP="00361D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Общие сведения о многоквартирном доме</w:t>
      </w:r>
      <w:r w:rsidR="00944CBC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7944" w:rsidRPr="00CB3266" w:rsidRDefault="007F79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Адрес многоквартирного дома</w:t>
      </w:r>
      <w:r w:rsidR="00BD78E7" w:rsidRPr="00CB3266">
        <w:rPr>
          <w:rFonts w:ascii="Times New Roman" w:hAnsi="Times New Roman" w:cs="Times New Roman"/>
          <w:sz w:val="24"/>
          <w:szCs w:val="24"/>
        </w:rPr>
        <w:t xml:space="preserve">: г. Новосибирск, ул. </w:t>
      </w:r>
      <w:r w:rsidR="00C425EA">
        <w:rPr>
          <w:rFonts w:ascii="Times New Roman" w:hAnsi="Times New Roman" w:cs="Times New Roman"/>
          <w:sz w:val="24"/>
          <w:szCs w:val="24"/>
        </w:rPr>
        <w:t>Танковая</w:t>
      </w:r>
      <w:r w:rsidR="00020F24">
        <w:rPr>
          <w:rFonts w:ascii="Times New Roman" w:hAnsi="Times New Roman" w:cs="Times New Roman"/>
          <w:sz w:val="24"/>
          <w:szCs w:val="24"/>
        </w:rPr>
        <w:t>,</w:t>
      </w:r>
      <w:r w:rsidR="00C425EA">
        <w:rPr>
          <w:rFonts w:ascii="Times New Roman" w:hAnsi="Times New Roman" w:cs="Times New Roman"/>
          <w:sz w:val="24"/>
          <w:szCs w:val="24"/>
        </w:rPr>
        <w:t xml:space="preserve"> д. 45</w:t>
      </w:r>
    </w:p>
    <w:p w:rsidR="00AF46D1" w:rsidRPr="00CB3266" w:rsidRDefault="00AF46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483D08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Общая п</w:t>
      </w:r>
      <w:r w:rsidR="003F3745" w:rsidRPr="00CB3266">
        <w:rPr>
          <w:rFonts w:ascii="Times New Roman" w:hAnsi="Times New Roman" w:cs="Times New Roman"/>
          <w:sz w:val="24"/>
          <w:szCs w:val="24"/>
        </w:rPr>
        <w:t>лощадь</w:t>
      </w:r>
      <w:r w:rsidRPr="00CB3266">
        <w:rPr>
          <w:rFonts w:ascii="Times New Roman" w:hAnsi="Times New Roman" w:cs="Times New Roman"/>
          <w:sz w:val="24"/>
          <w:szCs w:val="24"/>
        </w:rPr>
        <w:t xml:space="preserve"> многоквартирного дома </w:t>
      </w:r>
      <w:r w:rsidR="007C710E"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C425EA">
        <w:rPr>
          <w:rFonts w:ascii="Times New Roman" w:hAnsi="Times New Roman" w:cs="Times New Roman"/>
          <w:sz w:val="24"/>
          <w:szCs w:val="24"/>
        </w:rPr>
        <w:t>3747,9 кв. м.</w:t>
      </w:r>
    </w:p>
    <w:p w:rsidR="00483D08" w:rsidRPr="00CB3266" w:rsidRDefault="00483D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ab/>
        <w:t>в том числе: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а) жилых помещений (общая площадь квартир) </w:t>
      </w:r>
      <w:r w:rsidR="00C425EA">
        <w:rPr>
          <w:rFonts w:ascii="Times New Roman" w:hAnsi="Times New Roman" w:cs="Times New Roman"/>
          <w:sz w:val="24"/>
          <w:szCs w:val="24"/>
        </w:rPr>
        <w:t>1677,4</w:t>
      </w:r>
      <w:r w:rsidR="00C425EA"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б) нежилых    помещений    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(общая 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площадь   нежилых   помещений</w:t>
      </w:r>
      <w:r w:rsidRPr="00CB3266">
        <w:rPr>
          <w:rFonts w:ascii="Times New Roman" w:hAnsi="Times New Roman" w:cs="Times New Roman"/>
          <w:sz w:val="24"/>
          <w:szCs w:val="24"/>
        </w:rPr>
        <w:t xml:space="preserve">)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C425EA">
        <w:rPr>
          <w:rFonts w:ascii="Times New Roman" w:hAnsi="Times New Roman" w:cs="Times New Roman"/>
          <w:sz w:val="24"/>
          <w:szCs w:val="24"/>
        </w:rPr>
        <w:t>1152,3</w:t>
      </w:r>
      <w:r w:rsidR="00C425EA"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483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D08" w:rsidRPr="00CB3266" w:rsidRDefault="00483D08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01D" w:rsidRPr="00CB3266" w:rsidRDefault="00361DB1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чет по затратам на содержание,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ремонт </w:t>
      </w:r>
    </w:p>
    <w:p w:rsidR="003F3745" w:rsidRPr="00CB3266" w:rsidRDefault="003F3745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общего имущества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в многоквартирном доме и коммунальные услуги</w:t>
      </w:r>
    </w:p>
    <w:p w:rsidR="003F3745" w:rsidRPr="00CB3266" w:rsidRDefault="003F3745" w:rsidP="00944C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>отчетный период</w:t>
      </w:r>
      <w:r w:rsidR="000264B6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0817" w:rsidRPr="00CB3266" w:rsidRDefault="005A081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06256" w:rsidRPr="00CB3266" w:rsidRDefault="00B06256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288" w:type="dxa"/>
        <w:tblInd w:w="959" w:type="dxa"/>
        <w:tblLayout w:type="fixed"/>
        <w:tblLook w:val="01E0"/>
      </w:tblPr>
      <w:tblGrid>
        <w:gridCol w:w="551"/>
        <w:gridCol w:w="2009"/>
        <w:gridCol w:w="1682"/>
        <w:gridCol w:w="1682"/>
        <w:gridCol w:w="1682"/>
        <w:gridCol w:w="1682"/>
      </w:tblGrid>
      <w:tr w:rsidR="000036D2" w:rsidRPr="00CB3266" w:rsidTr="000036D2">
        <w:trPr>
          <w:trHeight w:val="145"/>
        </w:trPr>
        <w:tc>
          <w:tcPr>
            <w:tcW w:w="551" w:type="dxa"/>
          </w:tcPr>
          <w:p w:rsidR="000036D2" w:rsidRPr="00CB3266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9" w:type="dxa"/>
          </w:tcPr>
          <w:p w:rsidR="000036D2" w:rsidRPr="00CB3266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1682" w:type="dxa"/>
          </w:tcPr>
          <w:p w:rsidR="000036D2" w:rsidRPr="00CB3266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     (в отчетном году)</w:t>
            </w:r>
          </w:p>
        </w:tc>
        <w:tc>
          <w:tcPr>
            <w:tcW w:w="1682" w:type="dxa"/>
          </w:tcPr>
          <w:p w:rsidR="000036D2" w:rsidRPr="00CB3266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Поступило средств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</w:p>
          <w:p w:rsidR="000036D2" w:rsidRPr="00CB3266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0036D2" w:rsidRPr="00CB3266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Выполнены работы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</w:p>
          <w:p w:rsidR="000036D2" w:rsidRPr="00CB3266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0036D2" w:rsidRPr="00CB3266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Задолженность собственников и нанимателей помещений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</w:p>
          <w:p w:rsidR="000036D2" w:rsidRPr="00CB3266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0036D2" w:rsidRPr="00CB3266" w:rsidTr="000036D2">
        <w:trPr>
          <w:trHeight w:val="145"/>
        </w:trPr>
        <w:tc>
          <w:tcPr>
            <w:tcW w:w="551" w:type="dxa"/>
          </w:tcPr>
          <w:p w:rsidR="000036D2" w:rsidRPr="00CB3266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0036D2" w:rsidRPr="00CB3266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0036D2" w:rsidRPr="00CB3266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0036D2" w:rsidRPr="00CB3266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0036D2" w:rsidRPr="00CB3266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0036D2" w:rsidRPr="00CB3266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36D2" w:rsidRPr="00CB3266" w:rsidTr="000036D2">
        <w:trPr>
          <w:trHeight w:val="145"/>
        </w:trPr>
        <w:tc>
          <w:tcPr>
            <w:tcW w:w="551" w:type="dxa"/>
          </w:tcPr>
          <w:p w:rsidR="000036D2" w:rsidRPr="00CB3266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0036D2" w:rsidRPr="00CB3266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в том числе:</w:t>
            </w:r>
          </w:p>
        </w:tc>
        <w:tc>
          <w:tcPr>
            <w:tcW w:w="1682" w:type="dxa"/>
          </w:tcPr>
          <w:p w:rsidR="000036D2" w:rsidRPr="00CB3266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608586,27р.</w:t>
            </w:r>
          </w:p>
        </w:tc>
        <w:tc>
          <w:tcPr>
            <w:tcW w:w="1682" w:type="dxa"/>
          </w:tcPr>
          <w:p w:rsidR="000036D2" w:rsidRPr="00CB3266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484152,87р.</w:t>
            </w:r>
          </w:p>
        </w:tc>
        <w:tc>
          <w:tcPr>
            <w:tcW w:w="1682" w:type="dxa"/>
          </w:tcPr>
          <w:p w:rsidR="000036D2" w:rsidRPr="00CB3266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608586,27р.</w:t>
            </w:r>
          </w:p>
        </w:tc>
        <w:tc>
          <w:tcPr>
            <w:tcW w:w="1682" w:type="dxa"/>
          </w:tcPr>
          <w:p w:rsidR="000036D2" w:rsidRPr="00CB3266" w:rsidRDefault="00775EC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124433,40</w:t>
            </w:r>
            <w:r w:rsidR="000036D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0036D2" w:rsidRPr="00CB3266" w:rsidTr="000036D2">
        <w:trPr>
          <w:trHeight w:val="557"/>
        </w:trPr>
        <w:tc>
          <w:tcPr>
            <w:tcW w:w="551" w:type="dxa"/>
          </w:tcPr>
          <w:p w:rsidR="000036D2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9" w:type="dxa"/>
          </w:tcPr>
          <w:p w:rsidR="000036D2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1682" w:type="dxa"/>
          </w:tcPr>
          <w:p w:rsidR="000036D2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1800,00р.</w:t>
            </w:r>
          </w:p>
        </w:tc>
        <w:tc>
          <w:tcPr>
            <w:tcW w:w="1682" w:type="dxa"/>
          </w:tcPr>
          <w:p w:rsidR="000036D2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103,35</w:t>
            </w:r>
          </w:p>
        </w:tc>
        <w:tc>
          <w:tcPr>
            <w:tcW w:w="1682" w:type="dxa"/>
          </w:tcPr>
          <w:p w:rsidR="000036D2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1800,00р.</w:t>
            </w:r>
          </w:p>
        </w:tc>
        <w:tc>
          <w:tcPr>
            <w:tcW w:w="1682" w:type="dxa"/>
          </w:tcPr>
          <w:p w:rsidR="000036D2" w:rsidRDefault="00775EC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1696,65</w:t>
            </w:r>
            <w:r w:rsidR="000036D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0036D2" w:rsidRPr="00CB3266" w:rsidTr="000036D2">
        <w:trPr>
          <w:trHeight w:val="557"/>
        </w:trPr>
        <w:tc>
          <w:tcPr>
            <w:tcW w:w="551" w:type="dxa"/>
          </w:tcPr>
          <w:p w:rsidR="000036D2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0036D2" w:rsidRPr="00CB3266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0036D2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82" w:type="dxa"/>
          </w:tcPr>
          <w:p w:rsidR="000036D2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610386,27р.</w:t>
            </w:r>
          </w:p>
        </w:tc>
        <w:tc>
          <w:tcPr>
            <w:tcW w:w="1682" w:type="dxa"/>
          </w:tcPr>
          <w:p w:rsidR="000036D2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484229,22р.</w:t>
            </w:r>
          </w:p>
        </w:tc>
        <w:tc>
          <w:tcPr>
            <w:tcW w:w="1682" w:type="dxa"/>
          </w:tcPr>
          <w:p w:rsidR="000036D2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610386,27р.</w:t>
            </w:r>
          </w:p>
        </w:tc>
        <w:tc>
          <w:tcPr>
            <w:tcW w:w="1682" w:type="dxa"/>
          </w:tcPr>
          <w:p w:rsidR="000036D2" w:rsidRDefault="00775EC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126130,05</w:t>
            </w:r>
            <w:r w:rsidR="000036D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0036D2" w:rsidRPr="00CB3266" w:rsidTr="000036D2">
        <w:trPr>
          <w:trHeight w:val="826"/>
        </w:trPr>
        <w:tc>
          <w:tcPr>
            <w:tcW w:w="551" w:type="dxa"/>
          </w:tcPr>
          <w:p w:rsidR="000036D2" w:rsidRPr="00CB3266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0036D2" w:rsidRPr="00CB3266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(провайдеры и реклама)</w:t>
            </w:r>
          </w:p>
        </w:tc>
        <w:tc>
          <w:tcPr>
            <w:tcW w:w="1682" w:type="dxa"/>
          </w:tcPr>
          <w:p w:rsidR="000036D2" w:rsidRDefault="000478AE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10905,00</w:t>
            </w:r>
            <w:r w:rsidR="000036D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0036D2" w:rsidRDefault="000478AE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10905,00р.</w:t>
            </w:r>
          </w:p>
        </w:tc>
        <w:tc>
          <w:tcPr>
            <w:tcW w:w="1682" w:type="dxa"/>
          </w:tcPr>
          <w:p w:rsidR="000036D2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682" w:type="dxa"/>
          </w:tcPr>
          <w:p w:rsidR="000036D2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</w:tbl>
    <w:p w:rsidR="00BD78E7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3"/>
        <w:tblpPr w:leftFromText="180" w:rightFromText="180" w:vertAnchor="text" w:horzAnchor="page" w:tblpX="1684" w:tblpY="231"/>
        <w:tblOverlap w:val="never"/>
        <w:tblW w:w="5960" w:type="dxa"/>
        <w:tblLayout w:type="fixed"/>
        <w:tblLook w:val="01E0"/>
      </w:tblPr>
      <w:tblGrid>
        <w:gridCol w:w="550"/>
        <w:gridCol w:w="2004"/>
        <w:gridCol w:w="3406"/>
      </w:tblGrid>
      <w:tr w:rsidR="002A7BC0" w:rsidRPr="00CB3266" w:rsidTr="002A7BC0">
        <w:trPr>
          <w:trHeight w:val="973"/>
        </w:trPr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в том числе:</w:t>
            </w:r>
          </w:p>
        </w:tc>
        <w:tc>
          <w:tcPr>
            <w:tcW w:w="3406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потребителей на 01.01.2017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95"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Общедомовые нужды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электроэнергии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D2" w:rsidRPr="00CB3266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4699,84р.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  <w:r w:rsidRPr="00414695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коэффициент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D2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1567,98р.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Горячее водоснабжение  </w:t>
            </w:r>
            <w:r w:rsidRPr="00414695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коэффициент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D2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6436,30р.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 </w:t>
            </w:r>
            <w:r w:rsidRPr="00414695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коэффициент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D2" w:rsidRDefault="000036D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</w:tbl>
    <w:p w:rsidR="00382FF3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82FF3" w:rsidRPr="00125F1B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25AA0" w:rsidRDefault="00D25AA0" w:rsidP="002A7B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7BC0" w:rsidRDefault="002A7BC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A96D98" w:rsidRDefault="00A96D98" w:rsidP="00A96D98">
      <w:pPr>
        <w:tabs>
          <w:tab w:val="left" w:pos="4722"/>
        </w:tabs>
        <w:rPr>
          <w:b/>
          <w:sz w:val="28"/>
          <w:szCs w:val="28"/>
        </w:rPr>
      </w:pPr>
      <w:r w:rsidRPr="002A7BC0">
        <w:rPr>
          <w:b/>
          <w:sz w:val="28"/>
          <w:szCs w:val="28"/>
        </w:rPr>
        <w:t>Итого общая задолженность</w:t>
      </w:r>
      <w:r>
        <w:rPr>
          <w:b/>
          <w:sz w:val="28"/>
          <w:szCs w:val="28"/>
        </w:rPr>
        <w:t xml:space="preserve"> жилых помещений</w:t>
      </w:r>
      <w:r w:rsidRPr="002A7BC0">
        <w:rPr>
          <w:b/>
          <w:sz w:val="28"/>
          <w:szCs w:val="28"/>
        </w:rPr>
        <w:t xml:space="preserve">: </w:t>
      </w:r>
      <w:r w:rsidR="00236FA6">
        <w:rPr>
          <w:b/>
          <w:sz w:val="28"/>
          <w:szCs w:val="28"/>
        </w:rPr>
        <w:t>138834,17</w:t>
      </w:r>
      <w:r w:rsidR="00775EC2" w:rsidRPr="00775EC2">
        <w:rPr>
          <w:b/>
          <w:sz w:val="28"/>
          <w:szCs w:val="28"/>
        </w:rPr>
        <w:t>р.</w:t>
      </w:r>
    </w:p>
    <w:p w:rsidR="00A96D98" w:rsidRDefault="00A96D98" w:rsidP="00A96D98">
      <w:pPr>
        <w:tabs>
          <w:tab w:val="left" w:pos="4722"/>
        </w:tabs>
        <w:rPr>
          <w:b/>
          <w:sz w:val="28"/>
          <w:szCs w:val="28"/>
        </w:rPr>
      </w:pPr>
      <w:r w:rsidRPr="002A7BC0">
        <w:rPr>
          <w:b/>
          <w:sz w:val="28"/>
          <w:szCs w:val="28"/>
        </w:rPr>
        <w:t>Итого общая задолженность</w:t>
      </w:r>
      <w:r>
        <w:rPr>
          <w:b/>
          <w:sz w:val="28"/>
          <w:szCs w:val="28"/>
        </w:rPr>
        <w:t xml:space="preserve"> нежилых помещений</w:t>
      </w:r>
      <w:r w:rsidRPr="002A7B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F6A4A">
        <w:rPr>
          <w:b/>
          <w:sz w:val="28"/>
          <w:szCs w:val="28"/>
        </w:rPr>
        <w:t>300373,95</w:t>
      </w:r>
      <w:r>
        <w:rPr>
          <w:b/>
          <w:sz w:val="28"/>
          <w:szCs w:val="28"/>
        </w:rPr>
        <w:t>р.</w:t>
      </w:r>
    </w:p>
    <w:p w:rsidR="00A96D98" w:rsidRPr="002A7BC0" w:rsidRDefault="00A96D98" w:rsidP="00A96D98">
      <w:pPr>
        <w:tabs>
          <w:tab w:val="left" w:pos="4722"/>
        </w:tabs>
        <w:rPr>
          <w:b/>
          <w:sz w:val="28"/>
          <w:szCs w:val="28"/>
        </w:rPr>
      </w:pPr>
      <w:r w:rsidRPr="002A7BC0">
        <w:rPr>
          <w:b/>
          <w:sz w:val="28"/>
          <w:szCs w:val="28"/>
        </w:rPr>
        <w:t>Итого общая задолженность</w:t>
      </w:r>
      <w:r>
        <w:rPr>
          <w:b/>
          <w:sz w:val="28"/>
          <w:szCs w:val="28"/>
        </w:rPr>
        <w:t xml:space="preserve"> помещений</w:t>
      </w:r>
      <w:r w:rsidRPr="002A7B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5F6A4A">
        <w:rPr>
          <w:b/>
          <w:sz w:val="28"/>
          <w:szCs w:val="28"/>
        </w:rPr>
        <w:t>439208,12</w:t>
      </w:r>
      <w:r>
        <w:rPr>
          <w:b/>
          <w:sz w:val="28"/>
          <w:szCs w:val="28"/>
        </w:rPr>
        <w:t>р.</w:t>
      </w:r>
    </w:p>
    <w:p w:rsidR="00382FF3" w:rsidRPr="002A7BC0" w:rsidRDefault="00382FF3" w:rsidP="002A7BC0">
      <w:pPr>
        <w:tabs>
          <w:tab w:val="left" w:pos="4722"/>
        </w:tabs>
        <w:rPr>
          <w:b/>
          <w:sz w:val="28"/>
          <w:szCs w:val="28"/>
        </w:rPr>
      </w:pPr>
    </w:p>
    <w:sectPr w:rsidR="00382FF3" w:rsidRPr="002A7BC0" w:rsidSect="003E10A5">
      <w:headerReference w:type="default" r:id="rId7"/>
      <w:pgSz w:w="16838" w:h="11906" w:orient="landscape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9CC" w:rsidRDefault="001A09CC">
      <w:r>
        <w:separator/>
      </w:r>
    </w:p>
  </w:endnote>
  <w:endnote w:type="continuationSeparator" w:id="1">
    <w:p w:rsidR="001A09CC" w:rsidRDefault="001A0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9CC" w:rsidRDefault="001A09CC">
      <w:r>
        <w:separator/>
      </w:r>
    </w:p>
  </w:footnote>
  <w:footnote w:type="continuationSeparator" w:id="1">
    <w:p w:rsidR="001A09CC" w:rsidRDefault="001A0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47" w:rsidRDefault="00621D12" w:rsidP="001524E1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23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78AE">
      <w:rPr>
        <w:rStyle w:val="a8"/>
        <w:noProof/>
      </w:rPr>
      <w:t>2</w:t>
    </w:r>
    <w:r>
      <w:rPr>
        <w:rStyle w:val="a8"/>
      </w:rPr>
      <w:fldChar w:fldCharType="end"/>
    </w:r>
  </w:p>
  <w:p w:rsidR="00932347" w:rsidRDefault="00932347" w:rsidP="0093234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F3745"/>
    <w:rsid w:val="000036D2"/>
    <w:rsid w:val="00020F24"/>
    <w:rsid w:val="000264B6"/>
    <w:rsid w:val="00031E44"/>
    <w:rsid w:val="000425BC"/>
    <w:rsid w:val="000478AE"/>
    <w:rsid w:val="000612AC"/>
    <w:rsid w:val="000736A8"/>
    <w:rsid w:val="00092416"/>
    <w:rsid w:val="000B7EB2"/>
    <w:rsid w:val="000D3745"/>
    <w:rsid w:val="000D7488"/>
    <w:rsid w:val="000E0AB7"/>
    <w:rsid w:val="000E5A5F"/>
    <w:rsid w:val="0010711B"/>
    <w:rsid w:val="001142CD"/>
    <w:rsid w:val="00125F1B"/>
    <w:rsid w:val="0013500A"/>
    <w:rsid w:val="00143838"/>
    <w:rsid w:val="001524E1"/>
    <w:rsid w:val="0015508F"/>
    <w:rsid w:val="001A09CC"/>
    <w:rsid w:val="001B646C"/>
    <w:rsid w:val="001C63E0"/>
    <w:rsid w:val="001E30F6"/>
    <w:rsid w:val="001E7A09"/>
    <w:rsid w:val="00205CCA"/>
    <w:rsid w:val="0021343A"/>
    <w:rsid w:val="00236FA6"/>
    <w:rsid w:val="00243A22"/>
    <w:rsid w:val="002460FB"/>
    <w:rsid w:val="0026037B"/>
    <w:rsid w:val="00272240"/>
    <w:rsid w:val="00284DB7"/>
    <w:rsid w:val="002A5DC5"/>
    <w:rsid w:val="002A7BC0"/>
    <w:rsid w:val="002E68C1"/>
    <w:rsid w:val="002F4710"/>
    <w:rsid w:val="003014AB"/>
    <w:rsid w:val="00306DD1"/>
    <w:rsid w:val="003074A7"/>
    <w:rsid w:val="0031325F"/>
    <w:rsid w:val="003222D0"/>
    <w:rsid w:val="00324B49"/>
    <w:rsid w:val="003444D0"/>
    <w:rsid w:val="003447C7"/>
    <w:rsid w:val="00351AF7"/>
    <w:rsid w:val="00354B11"/>
    <w:rsid w:val="00361DB1"/>
    <w:rsid w:val="0037592B"/>
    <w:rsid w:val="00382FF3"/>
    <w:rsid w:val="003A3D39"/>
    <w:rsid w:val="003B353B"/>
    <w:rsid w:val="003B7A44"/>
    <w:rsid w:val="003E10A5"/>
    <w:rsid w:val="003E4A3D"/>
    <w:rsid w:val="003F3745"/>
    <w:rsid w:val="00414695"/>
    <w:rsid w:val="0042308C"/>
    <w:rsid w:val="00483D08"/>
    <w:rsid w:val="004874CF"/>
    <w:rsid w:val="004950FD"/>
    <w:rsid w:val="004A63F6"/>
    <w:rsid w:val="004B7128"/>
    <w:rsid w:val="004B754C"/>
    <w:rsid w:val="004D5024"/>
    <w:rsid w:val="004E0FEF"/>
    <w:rsid w:val="004E4EB3"/>
    <w:rsid w:val="004F70C1"/>
    <w:rsid w:val="0050792B"/>
    <w:rsid w:val="0051341B"/>
    <w:rsid w:val="005707EC"/>
    <w:rsid w:val="00594779"/>
    <w:rsid w:val="005A0817"/>
    <w:rsid w:val="005B7D5D"/>
    <w:rsid w:val="005C7749"/>
    <w:rsid w:val="005C7D41"/>
    <w:rsid w:val="005F6A4A"/>
    <w:rsid w:val="00616E96"/>
    <w:rsid w:val="00617020"/>
    <w:rsid w:val="00621D12"/>
    <w:rsid w:val="0064477B"/>
    <w:rsid w:val="00657AAE"/>
    <w:rsid w:val="006A0B21"/>
    <w:rsid w:val="006A4E21"/>
    <w:rsid w:val="006C76AD"/>
    <w:rsid w:val="006D6225"/>
    <w:rsid w:val="006E12D6"/>
    <w:rsid w:val="00723D1E"/>
    <w:rsid w:val="007330D6"/>
    <w:rsid w:val="00734B4B"/>
    <w:rsid w:val="0074201D"/>
    <w:rsid w:val="00775EC2"/>
    <w:rsid w:val="007774DC"/>
    <w:rsid w:val="0078775E"/>
    <w:rsid w:val="007B6891"/>
    <w:rsid w:val="007C631E"/>
    <w:rsid w:val="007C710E"/>
    <w:rsid w:val="007D1FFF"/>
    <w:rsid w:val="007D2115"/>
    <w:rsid w:val="007E37B5"/>
    <w:rsid w:val="007E66BE"/>
    <w:rsid w:val="007E70C2"/>
    <w:rsid w:val="007F318A"/>
    <w:rsid w:val="007F7944"/>
    <w:rsid w:val="00841F57"/>
    <w:rsid w:val="008559D3"/>
    <w:rsid w:val="008724E5"/>
    <w:rsid w:val="00880B1D"/>
    <w:rsid w:val="008A2F96"/>
    <w:rsid w:val="008D6429"/>
    <w:rsid w:val="008F0299"/>
    <w:rsid w:val="008F4DC8"/>
    <w:rsid w:val="00927067"/>
    <w:rsid w:val="00931FE5"/>
    <w:rsid w:val="00932347"/>
    <w:rsid w:val="00944CBC"/>
    <w:rsid w:val="00952347"/>
    <w:rsid w:val="00986517"/>
    <w:rsid w:val="00993792"/>
    <w:rsid w:val="009E18D8"/>
    <w:rsid w:val="009E6A99"/>
    <w:rsid w:val="00A25951"/>
    <w:rsid w:val="00A34D92"/>
    <w:rsid w:val="00A44AC4"/>
    <w:rsid w:val="00A54A41"/>
    <w:rsid w:val="00A6022C"/>
    <w:rsid w:val="00A64F26"/>
    <w:rsid w:val="00A93C83"/>
    <w:rsid w:val="00A96D98"/>
    <w:rsid w:val="00AF46D1"/>
    <w:rsid w:val="00AF5ADC"/>
    <w:rsid w:val="00B049A3"/>
    <w:rsid w:val="00B06256"/>
    <w:rsid w:val="00B905D0"/>
    <w:rsid w:val="00BA33D4"/>
    <w:rsid w:val="00BC4064"/>
    <w:rsid w:val="00BD0784"/>
    <w:rsid w:val="00BD4355"/>
    <w:rsid w:val="00BD78E7"/>
    <w:rsid w:val="00BE52B8"/>
    <w:rsid w:val="00C425EA"/>
    <w:rsid w:val="00C6148E"/>
    <w:rsid w:val="00C82D89"/>
    <w:rsid w:val="00C95886"/>
    <w:rsid w:val="00C973F1"/>
    <w:rsid w:val="00CA74D3"/>
    <w:rsid w:val="00CB3266"/>
    <w:rsid w:val="00CB3C95"/>
    <w:rsid w:val="00CC30A7"/>
    <w:rsid w:val="00CD7198"/>
    <w:rsid w:val="00CE062C"/>
    <w:rsid w:val="00CE28E2"/>
    <w:rsid w:val="00CE407E"/>
    <w:rsid w:val="00D12CAE"/>
    <w:rsid w:val="00D20A5A"/>
    <w:rsid w:val="00D25AA0"/>
    <w:rsid w:val="00D359F7"/>
    <w:rsid w:val="00D540F5"/>
    <w:rsid w:val="00D72EFC"/>
    <w:rsid w:val="00D758E0"/>
    <w:rsid w:val="00D8352B"/>
    <w:rsid w:val="00DB45C0"/>
    <w:rsid w:val="00DC07A9"/>
    <w:rsid w:val="00DC5D1F"/>
    <w:rsid w:val="00DF27C4"/>
    <w:rsid w:val="00E10A86"/>
    <w:rsid w:val="00E227A1"/>
    <w:rsid w:val="00E279F8"/>
    <w:rsid w:val="00E375F1"/>
    <w:rsid w:val="00E40452"/>
    <w:rsid w:val="00E81D8A"/>
    <w:rsid w:val="00E85E30"/>
    <w:rsid w:val="00ED200D"/>
    <w:rsid w:val="00EE1C47"/>
    <w:rsid w:val="00F452AD"/>
    <w:rsid w:val="00F5729B"/>
    <w:rsid w:val="00F66E6C"/>
    <w:rsid w:val="00F91B0E"/>
    <w:rsid w:val="00F95615"/>
    <w:rsid w:val="00FD7927"/>
    <w:rsid w:val="00F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B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83D0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84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323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4EB3"/>
    <w:rPr>
      <w:sz w:val="24"/>
      <w:szCs w:val="24"/>
    </w:rPr>
  </w:style>
  <w:style w:type="character" w:styleId="a8">
    <w:name w:val="page number"/>
    <w:basedOn w:val="a0"/>
    <w:uiPriority w:val="99"/>
    <w:rsid w:val="00932347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D25A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5A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CCF2-2403-4F73-B9B0-12BB079D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9</cp:revision>
  <cp:lastPrinted>2016-03-14T04:23:00Z</cp:lastPrinted>
  <dcterms:created xsi:type="dcterms:W3CDTF">2017-02-17T04:47:00Z</dcterms:created>
  <dcterms:modified xsi:type="dcterms:W3CDTF">2017-03-02T05:37:00Z</dcterms:modified>
</cp:coreProperties>
</file>